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B64D" w14:textId="77777777" w:rsidR="00F94F50" w:rsidRDefault="00F94F50" w:rsidP="00F94F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akcionáře k návrhu rozhodnutí valné hromady mimo zasedání valné hromady </w:t>
      </w:r>
    </w:p>
    <w:p w14:paraId="0200C69E" w14:textId="10418E6D" w:rsidR="00F94F50" w:rsidRPr="00DE7E10" w:rsidRDefault="00F94F50" w:rsidP="00F94F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(per rollam) </w:t>
      </w:r>
    </w:p>
    <w:p w14:paraId="6340D75C" w14:textId="62BB857B" w:rsidR="00F94F50" w:rsidRDefault="00F94F50" w:rsidP="00F94F50">
      <w:pPr>
        <w:widowControl w:val="0"/>
        <w:jc w:val="center"/>
        <w:rPr>
          <w:rFonts w:eastAsia="MS Mincho"/>
          <w:b/>
        </w:rPr>
      </w:pPr>
      <w:r w:rsidRPr="003F0643">
        <w:rPr>
          <w:rFonts w:eastAsia="MS Mincho"/>
          <w:b/>
        </w:rPr>
        <w:t>obchodní společnosti</w:t>
      </w:r>
      <w:r>
        <w:rPr>
          <w:rFonts w:eastAsia="MS Mincho"/>
        </w:rPr>
        <w:t xml:space="preserve"> </w:t>
      </w:r>
      <w:r w:rsidRPr="000A02CF">
        <w:rPr>
          <w:rFonts w:eastAsia="MS Mincho"/>
          <w:b/>
        </w:rPr>
        <w:t>Moravskoslezské inovační centrum Ostrava, a.s.</w:t>
      </w:r>
    </w:p>
    <w:p w14:paraId="4992BF4F" w14:textId="77777777" w:rsidR="00F94F50" w:rsidRDefault="00F94F50" w:rsidP="00F94F50">
      <w:pPr>
        <w:widowControl w:val="0"/>
        <w:jc w:val="center"/>
        <w:rPr>
          <w:rFonts w:eastAsia="MS Mincho"/>
        </w:rPr>
      </w:pPr>
      <w:r>
        <w:rPr>
          <w:rFonts w:eastAsia="MS Mincho"/>
        </w:rPr>
        <w:t xml:space="preserve">se sídlem </w:t>
      </w:r>
      <w:r w:rsidRPr="008F0D31">
        <w:rPr>
          <w:rFonts w:eastAsia="MS Mincho"/>
        </w:rPr>
        <w:t xml:space="preserve">Technologická 372/2, </w:t>
      </w:r>
      <w:proofErr w:type="spellStart"/>
      <w:r w:rsidRPr="008F0D31">
        <w:rPr>
          <w:rFonts w:eastAsia="MS Mincho"/>
        </w:rPr>
        <w:t>Pustkovec</w:t>
      </w:r>
      <w:proofErr w:type="spellEnd"/>
      <w:r w:rsidRPr="008F0D31">
        <w:rPr>
          <w:rFonts w:eastAsia="MS Mincho"/>
        </w:rPr>
        <w:t>, 708 00 Ostrava</w:t>
      </w:r>
      <w:r>
        <w:rPr>
          <w:rFonts w:eastAsia="MS Mincho"/>
        </w:rPr>
        <w:t>,</w:t>
      </w:r>
    </w:p>
    <w:p w14:paraId="1DC22034" w14:textId="77777777" w:rsidR="00F94F50" w:rsidRDefault="00F94F50" w:rsidP="00F94F50">
      <w:pPr>
        <w:widowControl w:val="0"/>
        <w:jc w:val="center"/>
        <w:rPr>
          <w:rFonts w:eastAsia="MS Mincho"/>
        </w:rPr>
      </w:pPr>
      <w:r>
        <w:rPr>
          <w:rFonts w:eastAsia="MS Mincho"/>
        </w:rPr>
        <w:t xml:space="preserve">identifikační číslo: </w:t>
      </w:r>
      <w:r w:rsidRPr="008F0D31">
        <w:rPr>
          <w:rFonts w:eastAsia="MS Mincho"/>
        </w:rPr>
        <w:t>253</w:t>
      </w:r>
      <w:r>
        <w:rPr>
          <w:rFonts w:eastAsia="MS Mincho"/>
        </w:rPr>
        <w:t xml:space="preserve"> </w:t>
      </w:r>
      <w:r w:rsidRPr="008F0D31">
        <w:rPr>
          <w:rFonts w:eastAsia="MS Mincho"/>
        </w:rPr>
        <w:t>79</w:t>
      </w:r>
      <w:r>
        <w:rPr>
          <w:rFonts w:eastAsia="MS Mincho"/>
        </w:rPr>
        <w:t> </w:t>
      </w:r>
      <w:r w:rsidRPr="008F0D31">
        <w:rPr>
          <w:rFonts w:eastAsia="MS Mincho"/>
        </w:rPr>
        <w:t>631</w:t>
      </w:r>
      <w:r>
        <w:rPr>
          <w:rFonts w:eastAsia="MS Mincho"/>
        </w:rPr>
        <w:t>,</w:t>
      </w:r>
    </w:p>
    <w:p w14:paraId="3B5A30F3" w14:textId="77777777" w:rsidR="00F94F50" w:rsidRPr="00F83834" w:rsidRDefault="00F94F50" w:rsidP="00F94F50">
      <w:pPr>
        <w:widowControl w:val="0"/>
        <w:jc w:val="center"/>
        <w:rPr>
          <w:rFonts w:eastAsia="MS Mincho"/>
        </w:rPr>
      </w:pPr>
      <w:r>
        <w:rPr>
          <w:rFonts w:eastAsia="MS Mincho"/>
        </w:rPr>
        <w:t xml:space="preserve">zapsané v obchodním rejstříku vedeném Krajským soudem v Ostravě pod spisovou značkou </w:t>
      </w:r>
      <w:r w:rsidRPr="00F83834">
        <w:rPr>
          <w:rFonts w:eastAsia="MS Mincho"/>
        </w:rPr>
        <w:t>B 1686</w:t>
      </w:r>
    </w:p>
    <w:p w14:paraId="0E14ADC0" w14:textId="77777777" w:rsidR="00F94F50" w:rsidRPr="00F83834" w:rsidRDefault="00F94F50" w:rsidP="00F94F50">
      <w:pPr>
        <w:widowControl w:val="0"/>
        <w:jc w:val="center"/>
        <w:rPr>
          <w:rFonts w:eastAsia="MS Mincho"/>
        </w:rPr>
      </w:pPr>
      <w:r w:rsidRPr="00F83834">
        <w:rPr>
          <w:rFonts w:eastAsia="MS Mincho"/>
        </w:rPr>
        <w:t>(dále jen „</w:t>
      </w:r>
      <w:r w:rsidRPr="00AE4633">
        <w:rPr>
          <w:rFonts w:eastAsia="MS Mincho"/>
          <w:b/>
          <w:bCs/>
          <w:iCs/>
        </w:rPr>
        <w:t>Společnost</w:t>
      </w:r>
      <w:r w:rsidRPr="00F83834">
        <w:rPr>
          <w:rFonts w:eastAsia="MS Mincho"/>
        </w:rPr>
        <w:t>“)</w:t>
      </w:r>
    </w:p>
    <w:p w14:paraId="0DAF8EF4" w14:textId="77777777" w:rsidR="00F94F50" w:rsidRDefault="00F94F50" w:rsidP="00F94F50">
      <w:pPr>
        <w:widowControl w:val="0"/>
        <w:jc w:val="both"/>
        <w:rPr>
          <w:rFonts w:eastAsia="MS Mincho"/>
        </w:rPr>
      </w:pPr>
    </w:p>
    <w:p w14:paraId="339D6566" w14:textId="77777777" w:rsidR="00F94F50" w:rsidRPr="00F83834" w:rsidRDefault="00F94F50" w:rsidP="00F94F50">
      <w:pPr>
        <w:widowControl w:val="0"/>
        <w:jc w:val="both"/>
        <w:rPr>
          <w:rFonts w:eastAsia="MS Mincho"/>
        </w:rPr>
      </w:pPr>
    </w:p>
    <w:p w14:paraId="230BEAD4" w14:textId="455A9598" w:rsidR="00F94F50" w:rsidRPr="00F83834" w:rsidRDefault="00F94F50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V</w:t>
      </w:r>
      <w:r w:rsidRPr="00F83834">
        <w:rPr>
          <w:rFonts w:eastAsia="MS Mincho"/>
        </w:rPr>
        <w:t xml:space="preserve"> souladu s </w:t>
      </w:r>
      <w:proofErr w:type="spellStart"/>
      <w:r w:rsidRPr="00F83834">
        <w:rPr>
          <w:rFonts w:eastAsia="MS Mincho"/>
        </w:rPr>
        <w:t>ust</w:t>
      </w:r>
      <w:proofErr w:type="spellEnd"/>
      <w:r w:rsidRPr="00F83834">
        <w:rPr>
          <w:rFonts w:eastAsia="MS Mincho"/>
        </w:rPr>
        <w:t>. § 418 a násl. zákona č. 90/2012 Sb. zákona o obchodních společnostech a družstvech (zákon o obchodních korporacích) v účinném znění (dále jen jako „</w:t>
      </w:r>
      <w:r w:rsidRPr="00AE4633">
        <w:rPr>
          <w:rFonts w:eastAsia="MS Mincho"/>
          <w:b/>
          <w:bCs/>
          <w:iCs/>
        </w:rPr>
        <w:t>Z</w:t>
      </w:r>
      <w:r>
        <w:rPr>
          <w:rFonts w:eastAsia="MS Mincho"/>
          <w:b/>
          <w:bCs/>
          <w:iCs/>
        </w:rPr>
        <w:t>O</w:t>
      </w:r>
      <w:r w:rsidRPr="00AE4633">
        <w:rPr>
          <w:rFonts w:eastAsia="MS Mincho"/>
          <w:b/>
          <w:bCs/>
          <w:iCs/>
        </w:rPr>
        <w:t>K</w:t>
      </w:r>
      <w:r w:rsidRPr="00F83834">
        <w:rPr>
          <w:rFonts w:eastAsia="MS Mincho"/>
        </w:rPr>
        <w:t xml:space="preserve">“) a </w:t>
      </w:r>
      <w:proofErr w:type="spellStart"/>
      <w:r w:rsidRPr="00F83834">
        <w:rPr>
          <w:rFonts w:eastAsia="MS Mincho"/>
        </w:rPr>
        <w:t>ust</w:t>
      </w:r>
      <w:proofErr w:type="spellEnd"/>
      <w:r w:rsidRPr="00F83834">
        <w:rPr>
          <w:rFonts w:eastAsia="MS Mincho"/>
        </w:rPr>
        <w:t>. Článku 13 Svolávání valné hromady odst. 8. stanov Společnosti</w:t>
      </w:r>
      <w:r>
        <w:rPr>
          <w:rFonts w:eastAsia="MS Mincho"/>
        </w:rPr>
        <w:t>,</w:t>
      </w:r>
      <w:r w:rsidRPr="00F83834">
        <w:rPr>
          <w:rFonts w:eastAsia="MS Mincho"/>
        </w:rPr>
        <w:t xml:space="preserve"> </w:t>
      </w:r>
      <w:r>
        <w:rPr>
          <w:rFonts w:eastAsia="MS Mincho"/>
        </w:rPr>
        <w:t xml:space="preserve">tímto níže uvedený akcionář </w:t>
      </w:r>
      <w:r w:rsidRPr="00F94F50">
        <w:rPr>
          <w:rFonts w:eastAsia="MS Mincho"/>
          <w:b/>
          <w:bCs/>
        </w:rPr>
        <w:t>předkládá své vyjádření</w:t>
      </w:r>
      <w:r>
        <w:rPr>
          <w:rFonts w:eastAsia="MS Mincho"/>
        </w:rPr>
        <w:t xml:space="preserve"> k Návrhu rozhodnutí valné hromady mimo její zasedání (per rollam) </w:t>
      </w:r>
      <w:r w:rsidRPr="00F50F1B">
        <w:rPr>
          <w:rFonts w:eastAsia="MS Mincho"/>
        </w:rPr>
        <w:t xml:space="preserve">Společnosti ze dne 27. dubna 2023 rozhodnutí valné hromady Společnosti mimo její zasedání (per rollam) </w:t>
      </w:r>
      <w:r w:rsidRPr="00F50F1B">
        <w:rPr>
          <w:rFonts w:eastAsia="MS Mincho"/>
          <w:b/>
        </w:rPr>
        <w:t>v tomto znění</w:t>
      </w:r>
      <w:r w:rsidRPr="00F50F1B">
        <w:rPr>
          <w:rFonts w:eastAsia="MS Mincho"/>
        </w:rPr>
        <w:t>:</w:t>
      </w:r>
    </w:p>
    <w:p w14:paraId="1B3C85BC" w14:textId="77777777" w:rsidR="00F94F50" w:rsidRDefault="00F94F50" w:rsidP="00F94F50">
      <w:pPr>
        <w:widowControl w:val="0"/>
        <w:jc w:val="both"/>
        <w:rPr>
          <w:rFonts w:eastAsia="MS Mincho"/>
        </w:rPr>
      </w:pPr>
    </w:p>
    <w:p w14:paraId="137F9A36" w14:textId="60557AAF" w:rsidR="00DA1CD5" w:rsidRPr="00DA1CD5" w:rsidRDefault="00DA1CD5" w:rsidP="00F94F50">
      <w:pPr>
        <w:widowControl w:val="0"/>
        <w:jc w:val="both"/>
        <w:rPr>
          <w:rFonts w:eastAsia="MS Mincho"/>
          <w:b/>
          <w:bCs/>
          <w:u w:val="single"/>
        </w:rPr>
      </w:pPr>
      <w:r w:rsidRPr="00DA1CD5">
        <w:rPr>
          <w:rFonts w:eastAsia="MS Mincho"/>
          <w:b/>
          <w:bCs/>
          <w:u w:val="single"/>
        </w:rPr>
        <w:t xml:space="preserve">Akcionář </w:t>
      </w:r>
    </w:p>
    <w:p w14:paraId="3E0CA1E2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349428EC" w14:textId="470C9228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Obchodní firma/název/jméno, příjmení:</w:t>
      </w:r>
      <w:r>
        <w:rPr>
          <w:rFonts w:eastAsia="MS Mincho"/>
        </w:rPr>
        <w:tab/>
        <w:t>……………………………………………………</w:t>
      </w:r>
    </w:p>
    <w:p w14:paraId="244AABFC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364ECC6C" w14:textId="77777777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Identifikační číslo/datum narození:</w:t>
      </w:r>
      <w:r>
        <w:rPr>
          <w:rFonts w:eastAsia="MS Mincho"/>
        </w:rPr>
        <w:tab/>
      </w:r>
      <w:r>
        <w:rPr>
          <w:rFonts w:eastAsia="MS Mincho"/>
        </w:rPr>
        <w:tab/>
        <w:t>……………………………………………………</w:t>
      </w:r>
    </w:p>
    <w:p w14:paraId="45E8388B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19C62950" w14:textId="77777777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Sídlo/bydliště: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……………………………………………………</w:t>
      </w:r>
    </w:p>
    <w:p w14:paraId="60E5DC96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382F6053" w14:textId="60E26D96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Počet akcií, kterými akcionář hlasuje:</w:t>
      </w:r>
      <w:r>
        <w:rPr>
          <w:rFonts w:eastAsia="MS Mincho"/>
        </w:rPr>
        <w:tab/>
        <w:t>……………………………………………………</w:t>
      </w:r>
    </w:p>
    <w:p w14:paraId="6C16B441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3E064E54" w14:textId="167F5198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>Jmenovitá hodnota akcií: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……………………………………………………</w:t>
      </w:r>
    </w:p>
    <w:p w14:paraId="5745B728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45A160C0" w14:textId="77777777" w:rsidR="00DA1CD5" w:rsidRDefault="00DA1CD5" w:rsidP="00F94F50">
      <w:pPr>
        <w:widowControl w:val="0"/>
        <w:jc w:val="both"/>
        <w:rPr>
          <w:rFonts w:eastAsia="MS Mincho"/>
        </w:rPr>
      </w:pPr>
    </w:p>
    <w:p w14:paraId="1687947F" w14:textId="65945A61" w:rsidR="00DA1CD5" w:rsidRDefault="00DA1CD5" w:rsidP="00F94F50">
      <w:pPr>
        <w:widowControl w:val="0"/>
        <w:jc w:val="both"/>
        <w:rPr>
          <w:rFonts w:eastAsia="MS Mincho"/>
        </w:rPr>
      </w:pPr>
      <w:r>
        <w:rPr>
          <w:rFonts w:eastAsia="MS Mincho"/>
        </w:rPr>
        <w:t xml:space="preserve">V případě zastoupení akcionáře </w:t>
      </w:r>
      <w:r w:rsidR="00043946">
        <w:rPr>
          <w:rFonts w:eastAsia="MS Mincho"/>
        </w:rPr>
        <w:t>uveďte údaje o zástupci</w:t>
      </w:r>
      <w:r w:rsidR="005F79DC">
        <w:rPr>
          <w:rFonts w:eastAsia="MS Mincho"/>
        </w:rPr>
        <w:t xml:space="preserve"> (</w:t>
      </w:r>
      <w:r w:rsidR="005F79DC" w:rsidRPr="005F79DC">
        <w:rPr>
          <w:rFonts w:eastAsia="MS Mincho"/>
          <w:b/>
          <w:bCs/>
        </w:rPr>
        <w:t>uveďte i v případě zástupce právnické osoby</w:t>
      </w:r>
      <w:r w:rsidR="005F79DC">
        <w:rPr>
          <w:rFonts w:eastAsia="MS Mincho"/>
          <w:b/>
          <w:bCs/>
        </w:rPr>
        <w:t xml:space="preserve"> – </w:t>
      </w:r>
      <w:r w:rsidR="005F79DC" w:rsidRPr="005F79DC">
        <w:rPr>
          <w:rFonts w:eastAsia="MS Mincho"/>
          <w:b/>
          <w:bCs/>
        </w:rPr>
        <w:t>statutárn</w:t>
      </w:r>
      <w:r w:rsidR="005F79DC">
        <w:rPr>
          <w:rFonts w:eastAsia="MS Mincho"/>
          <w:b/>
          <w:bCs/>
        </w:rPr>
        <w:t>í</w:t>
      </w:r>
      <w:r w:rsidR="005F79DC" w:rsidRPr="005F79DC">
        <w:rPr>
          <w:rFonts w:eastAsia="MS Mincho"/>
          <w:b/>
          <w:bCs/>
        </w:rPr>
        <w:t xml:space="preserve"> orgán</w:t>
      </w:r>
      <w:r w:rsidR="005F79DC">
        <w:rPr>
          <w:rFonts w:eastAsia="MS Mincho"/>
          <w:b/>
          <w:bCs/>
        </w:rPr>
        <w:t xml:space="preserve"> či jiného zástupce</w:t>
      </w:r>
      <w:r w:rsidR="005F79DC">
        <w:rPr>
          <w:rFonts w:eastAsia="MS Mincho"/>
        </w:rPr>
        <w:t>)</w:t>
      </w:r>
      <w:r w:rsidR="00043946">
        <w:rPr>
          <w:rFonts w:eastAsia="MS Mincho"/>
        </w:rPr>
        <w:t xml:space="preserve">: </w:t>
      </w:r>
    </w:p>
    <w:p w14:paraId="6C8C90C1" w14:textId="77777777" w:rsidR="00043946" w:rsidRDefault="00043946" w:rsidP="00F94F50">
      <w:pPr>
        <w:widowControl w:val="0"/>
        <w:jc w:val="both"/>
        <w:rPr>
          <w:rFonts w:eastAsia="MS Mincho"/>
        </w:rPr>
      </w:pPr>
    </w:p>
    <w:p w14:paraId="5DB33321" w14:textId="77777777" w:rsidR="00043946" w:rsidRDefault="00043946" w:rsidP="00043946">
      <w:pPr>
        <w:widowControl w:val="0"/>
        <w:jc w:val="both"/>
        <w:rPr>
          <w:rFonts w:eastAsia="MS Mincho"/>
        </w:rPr>
      </w:pPr>
      <w:r>
        <w:rPr>
          <w:rFonts w:eastAsia="MS Mincho"/>
        </w:rPr>
        <w:t>Obchodní firma/název/jméno, příjmení:</w:t>
      </w:r>
      <w:r>
        <w:rPr>
          <w:rFonts w:eastAsia="MS Mincho"/>
        </w:rPr>
        <w:tab/>
        <w:t>……………………………………………………</w:t>
      </w:r>
    </w:p>
    <w:p w14:paraId="3EBD73DF" w14:textId="77777777" w:rsidR="00043946" w:rsidRDefault="00043946" w:rsidP="00043946">
      <w:pPr>
        <w:widowControl w:val="0"/>
        <w:jc w:val="both"/>
        <w:rPr>
          <w:rFonts w:eastAsia="MS Mincho"/>
        </w:rPr>
      </w:pPr>
    </w:p>
    <w:p w14:paraId="051307A9" w14:textId="77777777" w:rsidR="00043946" w:rsidRDefault="00043946" w:rsidP="00043946">
      <w:pPr>
        <w:widowControl w:val="0"/>
        <w:jc w:val="both"/>
        <w:rPr>
          <w:rFonts w:eastAsia="MS Mincho"/>
        </w:rPr>
      </w:pPr>
      <w:r>
        <w:rPr>
          <w:rFonts w:eastAsia="MS Mincho"/>
        </w:rPr>
        <w:t>Identifikační číslo/datum narození:</w:t>
      </w:r>
      <w:r>
        <w:rPr>
          <w:rFonts w:eastAsia="MS Mincho"/>
        </w:rPr>
        <w:tab/>
      </w:r>
      <w:r>
        <w:rPr>
          <w:rFonts w:eastAsia="MS Mincho"/>
        </w:rPr>
        <w:tab/>
        <w:t>……………………………………………………</w:t>
      </w:r>
    </w:p>
    <w:p w14:paraId="4619831C" w14:textId="77777777" w:rsidR="00043946" w:rsidRDefault="00043946" w:rsidP="00043946">
      <w:pPr>
        <w:widowControl w:val="0"/>
        <w:jc w:val="both"/>
        <w:rPr>
          <w:rFonts w:eastAsia="MS Mincho"/>
        </w:rPr>
      </w:pPr>
    </w:p>
    <w:p w14:paraId="5BC7A329" w14:textId="77777777" w:rsidR="00043946" w:rsidRDefault="00043946" w:rsidP="00043946">
      <w:pPr>
        <w:widowControl w:val="0"/>
        <w:jc w:val="both"/>
        <w:rPr>
          <w:rFonts w:eastAsia="MS Mincho"/>
        </w:rPr>
      </w:pPr>
      <w:r>
        <w:rPr>
          <w:rFonts w:eastAsia="MS Mincho"/>
        </w:rPr>
        <w:t>Sídlo/bydliště: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……………………………………………………</w:t>
      </w:r>
    </w:p>
    <w:p w14:paraId="405200C9" w14:textId="77777777" w:rsidR="005F79DC" w:rsidRDefault="005F79DC" w:rsidP="00043946">
      <w:pPr>
        <w:widowControl w:val="0"/>
        <w:jc w:val="both"/>
        <w:rPr>
          <w:rFonts w:eastAsia="MS Mincho"/>
        </w:rPr>
      </w:pPr>
    </w:p>
    <w:p w14:paraId="65ED56BA" w14:textId="1DB86CE1" w:rsidR="005F79DC" w:rsidRDefault="005F79DC" w:rsidP="00043946">
      <w:pPr>
        <w:widowControl w:val="0"/>
        <w:jc w:val="both"/>
        <w:rPr>
          <w:rFonts w:eastAsia="MS Mincho"/>
        </w:rPr>
      </w:pPr>
      <w:r>
        <w:rPr>
          <w:rFonts w:eastAsia="MS Mincho"/>
        </w:rPr>
        <w:t>Z čeho dovozujete právo k zastupování:</w:t>
      </w:r>
      <w:r>
        <w:rPr>
          <w:rFonts w:eastAsia="MS Mincho"/>
        </w:rPr>
        <w:tab/>
        <w:t>……………………………………………………</w:t>
      </w:r>
    </w:p>
    <w:p w14:paraId="22032CDE" w14:textId="77777777" w:rsidR="00043946" w:rsidRDefault="00043946" w:rsidP="00F94F50">
      <w:pPr>
        <w:widowControl w:val="0"/>
        <w:jc w:val="both"/>
        <w:rPr>
          <w:rFonts w:eastAsia="MS Mincho"/>
        </w:rPr>
      </w:pPr>
    </w:p>
    <w:p w14:paraId="53B69502" w14:textId="77777777" w:rsidR="00043946" w:rsidRDefault="00043946" w:rsidP="00F94F50">
      <w:pPr>
        <w:widowControl w:val="0"/>
        <w:jc w:val="both"/>
        <w:rPr>
          <w:rFonts w:eastAsia="MS Mincho"/>
        </w:rPr>
      </w:pPr>
    </w:p>
    <w:p w14:paraId="180847E3" w14:textId="172AFFEC" w:rsidR="00043946" w:rsidRPr="00043946" w:rsidRDefault="00043946" w:rsidP="00F94F50">
      <w:pPr>
        <w:widowControl w:val="0"/>
        <w:jc w:val="both"/>
        <w:rPr>
          <w:rFonts w:eastAsia="MS Mincho"/>
          <w:b/>
          <w:bCs/>
          <w:u w:val="single"/>
        </w:rPr>
      </w:pPr>
      <w:r w:rsidRPr="00043946">
        <w:rPr>
          <w:rFonts w:eastAsia="MS Mincho"/>
          <w:b/>
          <w:bCs/>
          <w:u w:val="single"/>
        </w:rPr>
        <w:t>Vyjádření akcionáře k návrhu rozhodnutí per rollam</w:t>
      </w:r>
    </w:p>
    <w:p w14:paraId="7384B08B" w14:textId="77777777" w:rsidR="00043946" w:rsidRDefault="00043946" w:rsidP="00F94F50">
      <w:pPr>
        <w:widowControl w:val="0"/>
        <w:jc w:val="both"/>
        <w:rPr>
          <w:rFonts w:eastAsia="MS Mincho"/>
        </w:rPr>
      </w:pPr>
    </w:p>
    <w:p w14:paraId="7BE3320B" w14:textId="7FC38555" w:rsidR="00F94F50" w:rsidRPr="00043946" w:rsidRDefault="00043946" w:rsidP="00043946">
      <w:pPr>
        <w:widowControl w:val="0"/>
        <w:jc w:val="both"/>
        <w:rPr>
          <w:rFonts w:eastAsia="MS Mincho"/>
          <w:b/>
        </w:rPr>
      </w:pPr>
      <w:r w:rsidRPr="00043946">
        <w:rPr>
          <w:rFonts w:eastAsia="MS Mincho"/>
          <w:bCs/>
        </w:rPr>
        <w:t>Obchodní společnost</w:t>
      </w:r>
      <w:r>
        <w:rPr>
          <w:rFonts w:eastAsia="MS Mincho"/>
        </w:rPr>
        <w:t xml:space="preserve"> </w:t>
      </w:r>
      <w:r w:rsidRPr="000A02CF">
        <w:rPr>
          <w:rFonts w:eastAsia="MS Mincho"/>
          <w:b/>
        </w:rPr>
        <w:t>Moravskoslezské inovační centrum Ostrava, a.s.</w:t>
      </w:r>
      <w:r>
        <w:rPr>
          <w:rFonts w:eastAsia="MS Mincho"/>
          <w:b/>
        </w:rPr>
        <w:t xml:space="preserve">, </w:t>
      </w:r>
      <w:r>
        <w:rPr>
          <w:rFonts w:eastAsia="MS Mincho"/>
        </w:rPr>
        <w:t xml:space="preserve">se sídlem </w:t>
      </w:r>
      <w:r w:rsidRPr="008F0D31">
        <w:rPr>
          <w:rFonts w:eastAsia="MS Mincho"/>
        </w:rPr>
        <w:t xml:space="preserve">Technologická 372/2, </w:t>
      </w:r>
      <w:proofErr w:type="spellStart"/>
      <w:r w:rsidRPr="008F0D31">
        <w:rPr>
          <w:rFonts w:eastAsia="MS Mincho"/>
        </w:rPr>
        <w:t>Pustkovec</w:t>
      </w:r>
      <w:proofErr w:type="spellEnd"/>
      <w:r w:rsidRPr="008F0D31">
        <w:rPr>
          <w:rFonts w:eastAsia="MS Mincho"/>
        </w:rPr>
        <w:t xml:space="preserve">, 708 00 </w:t>
      </w:r>
      <w:proofErr w:type="gramStart"/>
      <w:r w:rsidRPr="008F0D31">
        <w:rPr>
          <w:rFonts w:eastAsia="MS Mincho"/>
        </w:rPr>
        <w:t>Ostrava</w:t>
      </w:r>
      <w:r>
        <w:rPr>
          <w:rFonts w:eastAsia="MS Mincho"/>
        </w:rPr>
        <w:t>,</w:t>
      </w:r>
      <w:r>
        <w:rPr>
          <w:rFonts w:eastAsia="MS Mincho"/>
          <w:b/>
        </w:rPr>
        <w:t>,</w:t>
      </w:r>
      <w:proofErr w:type="gramEnd"/>
      <w:r>
        <w:rPr>
          <w:rFonts w:eastAsia="MS Mincho"/>
          <w:b/>
        </w:rPr>
        <w:t xml:space="preserve"> </w:t>
      </w:r>
      <w:r>
        <w:rPr>
          <w:rFonts w:eastAsia="MS Mincho"/>
        </w:rPr>
        <w:t xml:space="preserve">identifikační číslo: </w:t>
      </w:r>
      <w:r w:rsidRPr="008F0D31">
        <w:rPr>
          <w:rFonts w:eastAsia="MS Mincho"/>
        </w:rPr>
        <w:t>253</w:t>
      </w:r>
      <w:r>
        <w:rPr>
          <w:rFonts w:eastAsia="MS Mincho"/>
        </w:rPr>
        <w:t xml:space="preserve"> </w:t>
      </w:r>
      <w:r w:rsidRPr="008F0D31">
        <w:rPr>
          <w:rFonts w:eastAsia="MS Mincho"/>
        </w:rPr>
        <w:t>79</w:t>
      </w:r>
      <w:r>
        <w:rPr>
          <w:rFonts w:eastAsia="MS Mincho"/>
        </w:rPr>
        <w:t> </w:t>
      </w:r>
      <w:r w:rsidRPr="008F0D31">
        <w:rPr>
          <w:rFonts w:eastAsia="MS Mincho"/>
        </w:rPr>
        <w:t>631</w:t>
      </w:r>
      <w:r>
        <w:rPr>
          <w:rFonts w:eastAsia="MS Mincho"/>
        </w:rPr>
        <w:t>,</w:t>
      </w:r>
      <w:r>
        <w:rPr>
          <w:rFonts w:eastAsia="MS Mincho"/>
          <w:b/>
        </w:rPr>
        <w:t xml:space="preserve"> </w:t>
      </w:r>
      <w:r>
        <w:rPr>
          <w:rFonts w:eastAsia="MS Mincho"/>
        </w:rPr>
        <w:t xml:space="preserve">zapsaná v obchodním rejstříku vedeném Krajským soudem v Ostravě pod spisovou značkou </w:t>
      </w:r>
      <w:r w:rsidRPr="00F83834">
        <w:rPr>
          <w:rFonts w:eastAsia="MS Mincho"/>
        </w:rPr>
        <w:t>B 1686</w:t>
      </w:r>
      <w:r>
        <w:rPr>
          <w:rFonts w:eastAsia="MS Mincho"/>
          <w:b/>
        </w:rPr>
        <w:t xml:space="preserve"> předložila akcionářům návrh</w:t>
      </w:r>
      <w:r>
        <w:rPr>
          <w:rFonts w:eastAsia="MS Mincho"/>
        </w:rPr>
        <w:t xml:space="preserve"> rozhodnutí valné hromady mimo její zasedání (per rollam) </w:t>
      </w:r>
      <w:r w:rsidRPr="00F50F1B">
        <w:rPr>
          <w:rFonts w:eastAsia="MS Mincho"/>
        </w:rPr>
        <w:lastRenderedPageBreak/>
        <w:t>Společnosti ze dne 27. dubna 2023 a výše</w:t>
      </w:r>
      <w:r>
        <w:rPr>
          <w:rFonts w:eastAsia="MS Mincho"/>
        </w:rPr>
        <w:t xml:space="preserve"> uvedený akcionář se k návrhu vyjadřuje takto: </w:t>
      </w:r>
    </w:p>
    <w:p w14:paraId="76114008" w14:textId="77777777" w:rsidR="00043946" w:rsidRDefault="00043946" w:rsidP="00043946">
      <w:pPr>
        <w:widowControl w:val="0"/>
        <w:jc w:val="both"/>
        <w:rPr>
          <w:rFonts w:eastAsia="MS Mincho"/>
        </w:rPr>
      </w:pPr>
    </w:p>
    <w:p w14:paraId="047A181D" w14:textId="77777777" w:rsidR="00043946" w:rsidRDefault="00043946" w:rsidP="00043946">
      <w:pPr>
        <w:widowControl w:val="0"/>
        <w:jc w:val="both"/>
        <w:rPr>
          <w:rFonts w:eastAsia="MS Mincho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537"/>
        <w:gridCol w:w="791"/>
      </w:tblGrid>
      <w:tr w:rsidR="00043946" w:rsidRPr="00043946" w14:paraId="28E76200" w14:textId="77777777" w:rsidTr="006D6AD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A7BC2A7" w14:textId="26184B9C" w:rsidR="00043946" w:rsidRPr="00043946" w:rsidRDefault="00043946" w:rsidP="00043946">
            <w:pPr>
              <w:pStyle w:val="Odstavecseseznamem"/>
              <w:widowControl w:val="0"/>
              <w:numPr>
                <w:ilvl w:val="0"/>
                <w:numId w:val="5"/>
              </w:numPr>
              <w:jc w:val="both"/>
              <w:rPr>
                <w:rFonts w:eastAsia="MS Mincho"/>
                <w:b/>
                <w:bCs/>
              </w:rPr>
            </w:pPr>
            <w:r w:rsidRPr="00043946">
              <w:rPr>
                <w:rFonts w:eastAsia="MS Mincho"/>
                <w:b/>
                <w:bCs/>
              </w:rPr>
              <w:t xml:space="preserve">Návrh rozhodnutí volba člena dozorčí rady – Zdeněk Karásek </w:t>
            </w:r>
          </w:p>
        </w:tc>
      </w:tr>
      <w:tr w:rsidR="00043946" w:rsidRPr="00043946" w14:paraId="705059FF" w14:textId="77777777" w:rsidTr="006D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771F7" w14:textId="54E51B36" w:rsidR="00043946" w:rsidRPr="00043946" w:rsidRDefault="00043946" w:rsidP="00043946">
            <w:pPr>
              <w:widowControl w:val="0"/>
              <w:jc w:val="both"/>
              <w:rPr>
                <w:rFonts w:eastAsia="MS Mincho"/>
                <w:b/>
                <w:bCs/>
              </w:rPr>
            </w:pPr>
            <w:r w:rsidRPr="00043946">
              <w:rPr>
                <w:rFonts w:eastAsia="MS Mincho"/>
                <w:b/>
                <w:bCs/>
              </w:rPr>
              <w:t>Návrh rozhodnutí</w:t>
            </w:r>
          </w:p>
          <w:p w14:paraId="65CBF402" w14:textId="65C37B20" w:rsidR="00043946" w:rsidRPr="00043946" w:rsidRDefault="00043946" w:rsidP="00043946">
            <w:pPr>
              <w:widowControl w:val="0"/>
              <w:jc w:val="both"/>
              <w:rPr>
                <w:rFonts w:eastAsia="MS Mincho"/>
              </w:rPr>
            </w:pPr>
            <w:r w:rsidRPr="00F83834">
              <w:rPr>
                <w:rFonts w:eastAsia="MS Mincho"/>
                <w:i/>
              </w:rPr>
              <w:t xml:space="preserve">Valná hromada Společnosti volí </w:t>
            </w:r>
            <w:r w:rsidRPr="009C03B1">
              <w:rPr>
                <w:rFonts w:eastAsia="MS Mincho"/>
                <w:i/>
              </w:rPr>
              <w:t>pana Mgr. Zděňka Karáska, datum narození 30. března 1955, bydliště Nádražní 2680/54, Moravská Ostrava, 702 00 Ostrava</w:t>
            </w:r>
            <w:r>
              <w:rPr>
                <w:rFonts w:eastAsia="MS Mincho"/>
                <w:i/>
              </w:rPr>
              <w:t>,</w:t>
            </w:r>
            <w:r w:rsidRPr="00F83834">
              <w:rPr>
                <w:rFonts w:eastAsia="MS Mincho"/>
                <w:i/>
              </w:rPr>
              <w:t xml:space="preserve"> do funkce člena dozorčí rady, a to s účinností </w:t>
            </w:r>
            <w:r w:rsidRPr="005A1D8F">
              <w:rPr>
                <w:rFonts w:eastAsia="MS Mincho"/>
                <w:i/>
                <w:iCs/>
              </w:rPr>
              <w:t>ke dni přijetí tohoto rozhodnutí</w:t>
            </w:r>
            <w:r w:rsidRPr="00043946">
              <w:rPr>
                <w:rFonts w:eastAsia="MS Mincho"/>
                <w:i/>
                <w:i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CE46A" w14:textId="77777777" w:rsidR="00043946" w:rsidRPr="00043946" w:rsidRDefault="00043946" w:rsidP="00043946">
            <w:pPr>
              <w:widowControl w:val="0"/>
              <w:jc w:val="both"/>
              <w:rPr>
                <w:rFonts w:eastAsia="MS Mincho"/>
              </w:rPr>
            </w:pPr>
            <w:r w:rsidRPr="00043946">
              <w:rPr>
                <w:rFonts w:eastAsia="MS Mincho"/>
                <w:b/>
                <w:bCs/>
              </w:rPr>
              <w:t xml:space="preserve">PRO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B3A1BA" w14:textId="77777777" w:rsidR="00043946" w:rsidRPr="00043946" w:rsidRDefault="00043946" w:rsidP="00043946">
            <w:pPr>
              <w:widowControl w:val="0"/>
              <w:jc w:val="both"/>
              <w:rPr>
                <w:rFonts w:eastAsia="MS Mincho"/>
              </w:rPr>
            </w:pPr>
            <w:r w:rsidRPr="00043946">
              <w:rPr>
                <w:rFonts w:eastAsia="MS Mincho"/>
                <w:b/>
                <w:bCs/>
              </w:rPr>
              <w:t xml:space="preserve">PROTI </w:t>
            </w:r>
          </w:p>
        </w:tc>
      </w:tr>
    </w:tbl>
    <w:p w14:paraId="2F4D031D" w14:textId="77777777" w:rsidR="00043946" w:rsidRDefault="00043946" w:rsidP="00043946">
      <w:pPr>
        <w:widowControl w:val="0"/>
        <w:jc w:val="both"/>
        <w:rPr>
          <w:rFonts w:eastAsia="MS Mincho"/>
        </w:rPr>
      </w:pPr>
    </w:p>
    <w:p w14:paraId="3597E609" w14:textId="77777777" w:rsidR="00043946" w:rsidRDefault="00043946" w:rsidP="00043946">
      <w:pPr>
        <w:widowControl w:val="0"/>
        <w:jc w:val="both"/>
        <w:rPr>
          <w:rFonts w:eastAsia="MS Mincho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537"/>
        <w:gridCol w:w="791"/>
      </w:tblGrid>
      <w:tr w:rsidR="00043946" w:rsidRPr="00043946" w14:paraId="58C81DA2" w14:textId="77777777" w:rsidTr="006D6AD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DBDE35C" w14:textId="458941B4" w:rsidR="00043946" w:rsidRPr="00043946" w:rsidRDefault="00043946" w:rsidP="00043946">
            <w:pPr>
              <w:pStyle w:val="Odstavecseseznamem"/>
              <w:widowControl w:val="0"/>
              <w:numPr>
                <w:ilvl w:val="0"/>
                <w:numId w:val="5"/>
              </w:numPr>
              <w:jc w:val="both"/>
              <w:rPr>
                <w:rFonts w:eastAsia="MS Mincho"/>
                <w:b/>
                <w:bCs/>
              </w:rPr>
            </w:pPr>
            <w:r w:rsidRPr="00043946">
              <w:rPr>
                <w:rFonts w:eastAsia="MS Mincho"/>
                <w:b/>
                <w:bCs/>
              </w:rPr>
              <w:t>Návrh rozhodnutí volba člena dozorčí rady – Ivana Růžičková</w:t>
            </w:r>
          </w:p>
        </w:tc>
      </w:tr>
      <w:tr w:rsidR="00043946" w:rsidRPr="00043946" w14:paraId="18693BD3" w14:textId="77777777" w:rsidTr="006D6A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5A832" w14:textId="77777777" w:rsidR="00043946" w:rsidRPr="00043946" w:rsidRDefault="00043946" w:rsidP="006D6AD3">
            <w:pPr>
              <w:widowControl w:val="0"/>
              <w:jc w:val="both"/>
              <w:rPr>
                <w:rFonts w:eastAsia="MS Mincho"/>
                <w:b/>
                <w:bCs/>
              </w:rPr>
            </w:pPr>
            <w:r w:rsidRPr="00043946">
              <w:rPr>
                <w:rFonts w:eastAsia="MS Mincho"/>
                <w:b/>
                <w:bCs/>
              </w:rPr>
              <w:t>Návrh rozhodnutí</w:t>
            </w:r>
          </w:p>
          <w:p w14:paraId="4E12AED1" w14:textId="77777777" w:rsidR="00043946" w:rsidRDefault="00043946" w:rsidP="00043946">
            <w:pPr>
              <w:widowControl w:val="0"/>
              <w:jc w:val="both"/>
              <w:rPr>
                <w:rFonts w:eastAsia="MS Mincho"/>
                <w:b/>
                <w:bCs/>
                <w:i/>
                <w:iCs/>
              </w:rPr>
            </w:pPr>
            <w:r w:rsidRPr="000459C7">
              <w:rPr>
                <w:rFonts w:eastAsia="MS Mincho"/>
                <w:i/>
              </w:rPr>
              <w:t>Valná hromada Společnosti volí paní Ing. Ivan</w:t>
            </w:r>
            <w:r>
              <w:rPr>
                <w:rFonts w:eastAsia="MS Mincho"/>
                <w:i/>
              </w:rPr>
              <w:t>u</w:t>
            </w:r>
            <w:r w:rsidRPr="000459C7">
              <w:rPr>
                <w:rFonts w:eastAsia="MS Mincho"/>
                <w:i/>
              </w:rPr>
              <w:t xml:space="preserve"> Růžičkov</w:t>
            </w:r>
            <w:r>
              <w:rPr>
                <w:rFonts w:eastAsia="MS Mincho"/>
                <w:i/>
              </w:rPr>
              <w:t>ou</w:t>
            </w:r>
            <w:r w:rsidRPr="000459C7">
              <w:rPr>
                <w:rFonts w:eastAsia="MS Mincho"/>
                <w:i/>
              </w:rPr>
              <w:t xml:space="preserve">, datum narození 11.10.1962, bydliště Křížkovského 765/14, 712 00 Ostrava – </w:t>
            </w:r>
            <w:proofErr w:type="spellStart"/>
            <w:r w:rsidRPr="000459C7">
              <w:rPr>
                <w:rFonts w:eastAsia="MS Mincho"/>
                <w:i/>
              </w:rPr>
              <w:t>Muglinov</w:t>
            </w:r>
            <w:proofErr w:type="spellEnd"/>
            <w:r w:rsidRPr="000459C7">
              <w:rPr>
                <w:rFonts w:eastAsia="MS Mincho"/>
                <w:i/>
              </w:rPr>
              <w:t xml:space="preserve"> do funkce člena dozorčí rady, a to s účinností </w:t>
            </w:r>
            <w:r w:rsidRPr="000459C7">
              <w:rPr>
                <w:rFonts w:eastAsia="MS Mincho"/>
                <w:i/>
                <w:iCs/>
              </w:rPr>
              <w:t xml:space="preserve">ke dni přijetí </w:t>
            </w:r>
            <w:r w:rsidRPr="009B1457">
              <w:rPr>
                <w:rFonts w:eastAsia="MS Mincho"/>
                <w:i/>
                <w:iCs/>
              </w:rPr>
              <w:t>tohoto rozhodnutí.</w:t>
            </w:r>
            <w:r w:rsidRPr="000459C7">
              <w:rPr>
                <w:rFonts w:eastAsia="MS Mincho"/>
                <w:b/>
                <w:bCs/>
                <w:i/>
                <w:iCs/>
              </w:rPr>
              <w:t xml:space="preserve"> </w:t>
            </w:r>
          </w:p>
          <w:p w14:paraId="0FB23F90" w14:textId="39FD8637" w:rsidR="00043946" w:rsidRPr="00043946" w:rsidRDefault="00043946" w:rsidP="006D6AD3">
            <w:pPr>
              <w:widowControl w:val="0"/>
              <w:jc w:val="both"/>
              <w:rPr>
                <w:rFonts w:eastAsia="MS Minch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D3009" w14:textId="77777777" w:rsidR="00043946" w:rsidRPr="00043946" w:rsidRDefault="00043946" w:rsidP="006D6AD3">
            <w:pPr>
              <w:widowControl w:val="0"/>
              <w:jc w:val="both"/>
              <w:rPr>
                <w:rFonts w:eastAsia="MS Mincho"/>
              </w:rPr>
            </w:pPr>
            <w:r w:rsidRPr="00043946">
              <w:rPr>
                <w:rFonts w:eastAsia="MS Mincho"/>
                <w:b/>
                <w:bCs/>
              </w:rPr>
              <w:t xml:space="preserve">PRO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89000" w14:textId="77777777" w:rsidR="00043946" w:rsidRPr="00043946" w:rsidRDefault="00043946" w:rsidP="006D6AD3">
            <w:pPr>
              <w:widowControl w:val="0"/>
              <w:jc w:val="both"/>
              <w:rPr>
                <w:rFonts w:eastAsia="MS Mincho"/>
              </w:rPr>
            </w:pPr>
            <w:r w:rsidRPr="00043946">
              <w:rPr>
                <w:rFonts w:eastAsia="MS Mincho"/>
                <w:b/>
                <w:bCs/>
              </w:rPr>
              <w:t xml:space="preserve">PROTI </w:t>
            </w:r>
          </w:p>
        </w:tc>
      </w:tr>
    </w:tbl>
    <w:p w14:paraId="6CF3A2EF" w14:textId="77777777" w:rsidR="00043946" w:rsidRDefault="00043946" w:rsidP="00043946">
      <w:pPr>
        <w:widowControl w:val="0"/>
        <w:jc w:val="both"/>
        <w:rPr>
          <w:rFonts w:eastAsia="MS Mincho"/>
        </w:rPr>
      </w:pPr>
    </w:p>
    <w:p w14:paraId="5D66ABFA" w14:textId="77777777" w:rsidR="005F79DC" w:rsidRDefault="005F79DC" w:rsidP="00043946">
      <w:pPr>
        <w:widowControl w:val="0"/>
        <w:jc w:val="both"/>
        <w:rPr>
          <w:rFonts w:eastAsia="MS Mincho"/>
        </w:rPr>
      </w:pPr>
    </w:p>
    <w:p w14:paraId="57A79A98" w14:textId="77777777" w:rsidR="00655B0D" w:rsidRDefault="00655B0D" w:rsidP="00655B0D">
      <w:pPr>
        <w:widowControl w:val="0"/>
        <w:jc w:val="both"/>
        <w:rPr>
          <w:rFonts w:eastAsia="MS Mincho"/>
        </w:rPr>
      </w:pPr>
      <w:r>
        <w:rPr>
          <w:rFonts w:eastAsia="MS Mincho"/>
        </w:rPr>
        <w:t>Místo</w:t>
      </w:r>
      <w:r w:rsidRPr="00043946">
        <w:rPr>
          <w:rFonts w:eastAsia="MS Mincho"/>
        </w:rPr>
        <w:t>:</w:t>
      </w:r>
      <w:r>
        <w:rPr>
          <w:rFonts w:eastAsia="MS Mincho"/>
        </w:rPr>
        <w:t xml:space="preserve"> …………… </w:t>
      </w:r>
      <w:r w:rsidRPr="00043946">
        <w:rPr>
          <w:rFonts w:eastAsia="MS Mincho"/>
        </w:rPr>
        <w:t xml:space="preserve"> </w:t>
      </w:r>
      <w:r>
        <w:rPr>
          <w:rFonts w:eastAsia="MS Mincho"/>
        </w:rPr>
        <w:tab/>
      </w:r>
      <w:r>
        <w:rPr>
          <w:rFonts w:eastAsia="MS Mincho"/>
        </w:rPr>
        <w:tab/>
      </w:r>
      <w:r w:rsidRPr="00043946">
        <w:rPr>
          <w:rFonts w:eastAsia="MS Mincho"/>
        </w:rPr>
        <w:t>Datum:</w:t>
      </w:r>
      <w:r>
        <w:rPr>
          <w:rFonts w:eastAsia="MS Mincho"/>
        </w:rPr>
        <w:t xml:space="preserve"> …………… 2023</w:t>
      </w:r>
    </w:p>
    <w:p w14:paraId="53E29CDF" w14:textId="77777777" w:rsidR="00655B0D" w:rsidRDefault="00655B0D" w:rsidP="00655B0D">
      <w:pPr>
        <w:widowControl w:val="0"/>
        <w:jc w:val="both"/>
        <w:rPr>
          <w:rFonts w:eastAsia="MS Mincho"/>
        </w:rPr>
      </w:pPr>
    </w:p>
    <w:p w14:paraId="37A9072E" w14:textId="77777777" w:rsidR="00655B0D" w:rsidRDefault="00655B0D" w:rsidP="00655B0D">
      <w:pPr>
        <w:widowControl w:val="0"/>
        <w:jc w:val="both"/>
        <w:rPr>
          <w:rFonts w:eastAsia="MS Mincho"/>
        </w:rPr>
      </w:pPr>
    </w:p>
    <w:p w14:paraId="6A854653" w14:textId="77777777" w:rsidR="00655B0D" w:rsidRDefault="00655B0D" w:rsidP="00655B0D">
      <w:pPr>
        <w:widowControl w:val="0"/>
        <w:jc w:val="both"/>
        <w:rPr>
          <w:rFonts w:eastAsia="MS Mincho"/>
        </w:rPr>
      </w:pPr>
    </w:p>
    <w:p w14:paraId="15E7DD75" w14:textId="77777777" w:rsidR="00655B0D" w:rsidRPr="00043946" w:rsidRDefault="00655B0D" w:rsidP="00655B0D">
      <w:pPr>
        <w:widowControl w:val="0"/>
        <w:jc w:val="both"/>
        <w:rPr>
          <w:rFonts w:eastAsia="MS Mincho"/>
        </w:rPr>
      </w:pPr>
    </w:p>
    <w:p w14:paraId="7B279C47" w14:textId="77777777" w:rsidR="00655B0D" w:rsidRDefault="00655B0D" w:rsidP="00655B0D">
      <w:pPr>
        <w:widowControl w:val="0"/>
        <w:jc w:val="both"/>
        <w:rPr>
          <w:rFonts w:eastAsia="MS Mincho"/>
        </w:rPr>
      </w:pPr>
      <w:r w:rsidRPr="00043946">
        <w:rPr>
          <w:rFonts w:eastAsia="MS Mincho"/>
        </w:rPr>
        <w:t xml:space="preserve">........................................................................................................................ </w:t>
      </w:r>
    </w:p>
    <w:p w14:paraId="39A35AA3" w14:textId="77777777" w:rsidR="00655B0D" w:rsidRDefault="00655B0D" w:rsidP="00655B0D">
      <w:pPr>
        <w:widowControl w:val="0"/>
        <w:jc w:val="both"/>
        <w:rPr>
          <w:rFonts w:eastAsia="MS Mincho"/>
        </w:rPr>
      </w:pPr>
      <w:r>
        <w:rPr>
          <w:rFonts w:eastAsia="MS Mincho"/>
        </w:rPr>
        <w:t>Podpis akcionáře/zástupce (podepisující osoba)</w:t>
      </w:r>
    </w:p>
    <w:p w14:paraId="4AD8E905" w14:textId="77777777" w:rsidR="00655B0D" w:rsidRPr="00043946" w:rsidRDefault="00655B0D" w:rsidP="00655B0D">
      <w:pPr>
        <w:widowControl w:val="0"/>
        <w:jc w:val="both"/>
        <w:rPr>
          <w:rFonts w:eastAsia="MS Mincho"/>
        </w:rPr>
      </w:pPr>
      <w:r w:rsidRPr="00043946">
        <w:rPr>
          <w:rFonts w:eastAsia="MS Mincho"/>
        </w:rPr>
        <w:t>[</w:t>
      </w:r>
      <w:r>
        <w:rPr>
          <w:rFonts w:eastAsia="MS Mincho"/>
        </w:rPr>
        <w:t>úředně ověřený podpis</w:t>
      </w:r>
      <w:r w:rsidRPr="00043946">
        <w:rPr>
          <w:rFonts w:eastAsia="MS Mincho"/>
        </w:rPr>
        <w:t xml:space="preserve">] </w:t>
      </w:r>
    </w:p>
    <w:p w14:paraId="082E122B" w14:textId="77777777" w:rsidR="00043946" w:rsidRDefault="00043946" w:rsidP="00F94F50">
      <w:pPr>
        <w:widowControl w:val="0"/>
        <w:jc w:val="both"/>
        <w:rPr>
          <w:rFonts w:eastAsia="MS Mincho"/>
        </w:rPr>
      </w:pPr>
    </w:p>
    <w:p w14:paraId="074DCDE2" w14:textId="2E1DC735" w:rsidR="00F94F50" w:rsidRPr="005F79DC" w:rsidRDefault="00F94F50" w:rsidP="005F79DC">
      <w:pPr>
        <w:widowControl w:val="0"/>
        <w:jc w:val="both"/>
        <w:rPr>
          <w:rFonts w:eastAsia="MS Mincho"/>
          <w:iCs/>
        </w:rPr>
      </w:pPr>
    </w:p>
    <w:p w14:paraId="4EE00F99" w14:textId="77777777" w:rsidR="00F94F50" w:rsidRDefault="00F94F50" w:rsidP="00F94F50">
      <w:pPr>
        <w:pStyle w:val="Odstavecseseznamem"/>
        <w:widowControl w:val="0"/>
        <w:ind w:left="567"/>
        <w:jc w:val="both"/>
        <w:rPr>
          <w:rFonts w:eastAsia="MS Mincho"/>
          <w:iCs/>
        </w:rPr>
      </w:pPr>
    </w:p>
    <w:p w14:paraId="396BAD0D" w14:textId="77777777" w:rsidR="00F94F50" w:rsidRDefault="00F94F50" w:rsidP="00F94F50"/>
    <w:p w14:paraId="7FB99AB3" w14:textId="77777777" w:rsidR="00CE1898" w:rsidRDefault="00CE1898" w:rsidP="00CE1898">
      <w:pPr>
        <w:pBdr>
          <w:bottom w:val="single" w:sz="6" w:space="1" w:color="auto"/>
        </w:pBdr>
      </w:pPr>
    </w:p>
    <w:p w14:paraId="0E70B340" w14:textId="77777777" w:rsidR="00CE1898" w:rsidRDefault="00CE1898" w:rsidP="00CE1898"/>
    <w:p w14:paraId="14995939" w14:textId="77777777" w:rsidR="00CE1898" w:rsidRDefault="00CE1898" w:rsidP="00CE1898">
      <w:pPr>
        <w:jc w:val="both"/>
        <w:rPr>
          <w:rFonts w:eastAsia="MS Mincho"/>
          <w:i/>
          <w:iCs/>
        </w:rPr>
      </w:pPr>
      <w:r w:rsidRPr="009A0E76">
        <w:rPr>
          <w:i/>
          <w:iCs/>
        </w:rPr>
        <w:t xml:space="preserve">Potvrzení o doručení vyjádření akcionáře do sídla obchodní společnosti </w:t>
      </w:r>
      <w:r w:rsidRPr="009A0E76">
        <w:rPr>
          <w:rFonts w:eastAsia="MS Mincho"/>
          <w:i/>
          <w:iCs/>
        </w:rPr>
        <w:t>Moravskoslezské inovační centrum Ostrava, a.s.</w:t>
      </w:r>
    </w:p>
    <w:p w14:paraId="5A00914F" w14:textId="77777777" w:rsidR="00CE1898" w:rsidRDefault="00CE1898" w:rsidP="00CE1898">
      <w:pPr>
        <w:rPr>
          <w:rFonts w:eastAsia="MS Mincho"/>
          <w:i/>
          <w:iCs/>
        </w:rPr>
      </w:pPr>
    </w:p>
    <w:p w14:paraId="62D366FA" w14:textId="77777777" w:rsidR="00CE1898" w:rsidRDefault="00CE1898" w:rsidP="00CE1898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>Přijato dne: ________________ 2023</w:t>
      </w:r>
    </w:p>
    <w:p w14:paraId="63227882" w14:textId="77777777" w:rsidR="00CE1898" w:rsidRDefault="00CE1898" w:rsidP="00CE1898">
      <w:pPr>
        <w:rPr>
          <w:rFonts w:eastAsia="MS Mincho"/>
          <w:i/>
          <w:iCs/>
        </w:rPr>
      </w:pPr>
    </w:p>
    <w:p w14:paraId="3C75FE73" w14:textId="77777777" w:rsidR="00CE1898" w:rsidRDefault="00CE1898" w:rsidP="00CE1898">
      <w:pPr>
        <w:rPr>
          <w:rFonts w:eastAsia="MS Mincho"/>
          <w:i/>
          <w:iCs/>
        </w:rPr>
      </w:pPr>
    </w:p>
    <w:p w14:paraId="15AF58D9" w14:textId="77777777" w:rsidR="00CE1898" w:rsidRDefault="00CE1898" w:rsidP="00CE1898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 xml:space="preserve">Za představenstvo </w:t>
      </w:r>
      <w:r w:rsidRPr="009A0E76">
        <w:rPr>
          <w:rFonts w:eastAsia="MS Mincho"/>
          <w:i/>
          <w:iCs/>
        </w:rPr>
        <w:t>Moravskoslezské inovační centrum Ostrava, a.s.</w:t>
      </w:r>
    </w:p>
    <w:p w14:paraId="02F032DC" w14:textId="77777777" w:rsidR="00CE1898" w:rsidRDefault="00CE1898" w:rsidP="00CE1898">
      <w:pPr>
        <w:rPr>
          <w:rFonts w:eastAsia="MS Mincho"/>
          <w:i/>
          <w:iCs/>
        </w:rPr>
      </w:pPr>
    </w:p>
    <w:p w14:paraId="53DBD3F9" w14:textId="77777777" w:rsidR="00CE1898" w:rsidRDefault="00CE1898" w:rsidP="00CE1898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>Jméno příjmení: ………………………</w:t>
      </w:r>
      <w:proofErr w:type="gramStart"/>
      <w:r>
        <w:rPr>
          <w:rFonts w:eastAsia="MS Mincho"/>
          <w:i/>
          <w:iCs/>
        </w:rPr>
        <w:t>…….</w:t>
      </w:r>
      <w:proofErr w:type="gramEnd"/>
      <w:r>
        <w:rPr>
          <w:rFonts w:eastAsia="MS Mincho"/>
          <w:i/>
          <w:iCs/>
        </w:rPr>
        <w:t>.</w:t>
      </w:r>
    </w:p>
    <w:p w14:paraId="335FDE30" w14:textId="77777777" w:rsidR="00CE1898" w:rsidRDefault="00CE1898" w:rsidP="00CE1898">
      <w:pPr>
        <w:rPr>
          <w:rFonts w:eastAsia="MS Mincho"/>
          <w:i/>
          <w:iCs/>
        </w:rPr>
      </w:pPr>
    </w:p>
    <w:p w14:paraId="7FDBA309" w14:textId="77777777" w:rsidR="00CE1898" w:rsidRDefault="00CE1898" w:rsidP="00CE1898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t>Podpis:</w:t>
      </w:r>
      <w:r w:rsidRPr="001E0C47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………………………</w:t>
      </w:r>
      <w:proofErr w:type="gramStart"/>
      <w:r>
        <w:rPr>
          <w:rFonts w:eastAsia="MS Mincho"/>
          <w:i/>
          <w:iCs/>
        </w:rPr>
        <w:t>…….</w:t>
      </w:r>
      <w:proofErr w:type="gramEnd"/>
      <w:r>
        <w:rPr>
          <w:rFonts w:eastAsia="MS Mincho"/>
          <w:i/>
          <w:iCs/>
        </w:rPr>
        <w:t>.</w:t>
      </w:r>
    </w:p>
    <w:p w14:paraId="269A1237" w14:textId="77777777" w:rsidR="00CE1898" w:rsidRDefault="00CE1898" w:rsidP="00F94F50"/>
    <w:p w14:paraId="72DAAA34" w14:textId="77777777" w:rsidR="00F94F50" w:rsidRDefault="00F94F50" w:rsidP="00F94F50"/>
    <w:p w14:paraId="76DD3FCD" w14:textId="77777777" w:rsidR="00A80688" w:rsidRDefault="00F50F1B"/>
    <w:sectPr w:rsidR="00A806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B93E" w14:textId="77777777" w:rsidR="00000000" w:rsidRDefault="00F50F1B">
      <w:r>
        <w:separator/>
      </w:r>
    </w:p>
  </w:endnote>
  <w:endnote w:type="continuationSeparator" w:id="0">
    <w:p w14:paraId="683886BA" w14:textId="77777777" w:rsidR="00000000" w:rsidRDefault="00F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8EF7" w14:textId="77777777" w:rsidR="006A7ABF" w:rsidRDefault="00655B0D" w:rsidP="00AB655B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B398027" w14:textId="77777777" w:rsidR="006A7ABF" w:rsidRDefault="00F50F1B" w:rsidP="000D65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167286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2669249" w14:textId="77777777" w:rsidR="00AB655B" w:rsidRDefault="00655B0D" w:rsidP="0092108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6406EF42" w14:textId="77777777" w:rsidR="006A7ABF" w:rsidRDefault="00F50F1B" w:rsidP="000D650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7BBE" w14:textId="77777777" w:rsidR="00000000" w:rsidRDefault="00F50F1B">
      <w:r>
        <w:separator/>
      </w:r>
    </w:p>
  </w:footnote>
  <w:footnote w:type="continuationSeparator" w:id="0">
    <w:p w14:paraId="363A9140" w14:textId="77777777" w:rsidR="00000000" w:rsidRDefault="00F5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0BC"/>
    <w:multiLevelType w:val="hybridMultilevel"/>
    <w:tmpl w:val="6BFAE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C63"/>
    <w:multiLevelType w:val="hybridMultilevel"/>
    <w:tmpl w:val="4B567078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5F4E6C"/>
    <w:multiLevelType w:val="hybridMultilevel"/>
    <w:tmpl w:val="946C8AE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4512"/>
    <w:multiLevelType w:val="hybridMultilevel"/>
    <w:tmpl w:val="143CC2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CC1"/>
    <w:multiLevelType w:val="hybridMultilevel"/>
    <w:tmpl w:val="320AF486"/>
    <w:lvl w:ilvl="0" w:tplc="C4E04722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E7B1508"/>
    <w:multiLevelType w:val="hybridMultilevel"/>
    <w:tmpl w:val="143CC22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12507">
    <w:abstractNumId w:val="2"/>
  </w:num>
  <w:num w:numId="2" w16cid:durableId="889462624">
    <w:abstractNumId w:val="1"/>
  </w:num>
  <w:num w:numId="3" w16cid:durableId="1381512955">
    <w:abstractNumId w:val="0"/>
  </w:num>
  <w:num w:numId="4" w16cid:durableId="1766420958">
    <w:abstractNumId w:val="4"/>
  </w:num>
  <w:num w:numId="5" w16cid:durableId="1677541146">
    <w:abstractNumId w:val="3"/>
  </w:num>
  <w:num w:numId="6" w16cid:durableId="303585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50"/>
    <w:rsid w:val="00043946"/>
    <w:rsid w:val="00090B7C"/>
    <w:rsid w:val="005F79DC"/>
    <w:rsid w:val="00655B0D"/>
    <w:rsid w:val="00771744"/>
    <w:rsid w:val="00C16E15"/>
    <w:rsid w:val="00CE1898"/>
    <w:rsid w:val="00DA1CD5"/>
    <w:rsid w:val="00E01259"/>
    <w:rsid w:val="00F43993"/>
    <w:rsid w:val="00F50F1B"/>
    <w:rsid w:val="00F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953A"/>
  <w15:chartTrackingRefBased/>
  <w15:docId w15:val="{07BA85C6-A4DB-A24D-B25B-771519E9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F50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94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94F50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lostrnky">
    <w:name w:val="page number"/>
    <w:basedOn w:val="Standardnpsmoodstavce"/>
    <w:rsid w:val="00F94F50"/>
  </w:style>
  <w:style w:type="paragraph" w:styleId="Odstavecseseznamem">
    <w:name w:val="List Paragraph"/>
    <w:basedOn w:val="Normln"/>
    <w:uiPriority w:val="34"/>
    <w:qFormat/>
    <w:rsid w:val="00F9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Brož</dc:creator>
  <cp:keywords/>
  <dc:description/>
  <cp:lastModifiedBy>Tereza Skoumalová</cp:lastModifiedBy>
  <cp:revision>4</cp:revision>
  <dcterms:created xsi:type="dcterms:W3CDTF">2023-04-20T07:54:00Z</dcterms:created>
  <dcterms:modified xsi:type="dcterms:W3CDTF">2023-04-21T07:42:00Z</dcterms:modified>
</cp:coreProperties>
</file>